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6E7191" w14:textId="77777777" w:rsidR="00A8071A" w:rsidRDefault="00A8071A">
      <w:pPr>
        <w:spacing w:line="280" w:lineRule="exact"/>
      </w:pPr>
    </w:p>
    <w:p w14:paraId="465153FE" w14:textId="77777777" w:rsidR="00A8071A" w:rsidRDefault="00A8071A">
      <w:pPr>
        <w:spacing w:line="280" w:lineRule="exact"/>
      </w:pPr>
    </w:p>
    <w:p w14:paraId="391007E6" w14:textId="77777777" w:rsidR="00A8071A" w:rsidRDefault="006F012F">
      <w:pPr>
        <w:pStyle w:val="Overskrift1"/>
        <w:spacing w:line="280" w:lineRule="exact"/>
        <w:rPr>
          <w:szCs w:val="28"/>
        </w:rPr>
      </w:pPr>
      <w:r>
        <w:rPr>
          <w:szCs w:val="28"/>
        </w:rPr>
        <w:t>Samarbeid og taushetsplikt for enhver som utfører tjeneste eller arbeid for Oslobygg KF</w:t>
      </w:r>
    </w:p>
    <w:p w14:paraId="370BC71D" w14:textId="77777777" w:rsidR="00A8071A" w:rsidRDefault="006F012F">
      <w:pPr>
        <w:suppressAutoHyphens/>
        <w:rPr>
          <w:szCs w:val="22"/>
        </w:rPr>
      </w:pPr>
      <w:r>
        <w:rPr>
          <w:szCs w:val="22"/>
        </w:rPr>
        <w:t>For samarbeidsforholdet mellom Oslo</w:t>
      </w:r>
      <w:r>
        <w:rPr>
          <w:szCs w:val="22"/>
        </w:rPr>
        <w:t>bygg og utfører gjelder den taushets- og lojalitetsplikt som følger av forvaltningsloven §13:</w:t>
      </w:r>
    </w:p>
    <w:p w14:paraId="59E28517" w14:textId="77777777" w:rsidR="00A8071A" w:rsidRDefault="00A8071A">
      <w:pPr>
        <w:suppressAutoHyphens/>
        <w:rPr>
          <w:szCs w:val="22"/>
        </w:rPr>
      </w:pPr>
    </w:p>
    <w:p w14:paraId="6218B039" w14:textId="77777777" w:rsidR="00A8071A" w:rsidRDefault="006F012F">
      <w:pPr>
        <w:pStyle w:val="Brdtekstinnrykk3"/>
        <w:rPr>
          <w:i/>
          <w:sz w:val="22"/>
          <w:szCs w:val="22"/>
        </w:rPr>
      </w:pPr>
      <w:r>
        <w:rPr>
          <w:i/>
          <w:sz w:val="22"/>
          <w:szCs w:val="22"/>
        </w:rPr>
        <w:t>”Enhver som utfører tjeneste eller arbeid for et forvaltningsorgan, plikter å hindre at andre får adgang eller kjennskap til det han i forbindelse med tjenesten eller arbeidet får vite om: 1) noens personlige forhold, eller 2) tekniske innretninger og fremgangsmåter samt drifts- eller forretningsforhold som det vil være av konkurransemessig betydning å hemmeligholde av hensyn til den som opplysningen angår.”</w:t>
      </w:r>
    </w:p>
    <w:p w14:paraId="682D77FC" w14:textId="77777777" w:rsidR="00A8071A" w:rsidRDefault="00A8071A">
      <w:pPr>
        <w:suppressAutoHyphens/>
        <w:rPr>
          <w:szCs w:val="22"/>
        </w:rPr>
      </w:pPr>
    </w:p>
    <w:p w14:paraId="3360F35C" w14:textId="77777777" w:rsidR="00A8071A" w:rsidRDefault="006F012F">
      <w:pPr>
        <w:suppressAutoHyphens/>
        <w:rPr>
          <w:szCs w:val="22"/>
        </w:rPr>
      </w:pPr>
      <w:r>
        <w:rPr>
          <w:szCs w:val="22"/>
        </w:rPr>
        <w:t xml:space="preserve">Taushetsplikten gjelder også etter at vedkommende har avsluttet tjenesten eller arbeidet/oppdraget. Brudd på taushetsplikten kan medføre straffeansvar, jfr. bl.a. straffeloven. </w:t>
      </w:r>
    </w:p>
    <w:p w14:paraId="2964F115" w14:textId="77777777" w:rsidR="00A8071A" w:rsidRDefault="00A8071A">
      <w:pPr>
        <w:rPr>
          <w:szCs w:val="22"/>
        </w:rPr>
      </w:pPr>
    </w:p>
    <w:p w14:paraId="2081723F" w14:textId="77777777" w:rsidR="00A8071A" w:rsidRDefault="006F012F">
      <w:pPr>
        <w:rPr>
          <w:szCs w:val="22"/>
        </w:rPr>
      </w:pPr>
      <w:r>
        <w:rPr>
          <w:szCs w:val="22"/>
        </w:rPr>
        <w:t xml:space="preserve">Konsulenten kan ikke benytte taushetsbelagte opplysninger han har fått under utførelsen av oppdraget i egen virksomhet eller i oppdrag for andre. </w:t>
      </w:r>
    </w:p>
    <w:p w14:paraId="21089688" w14:textId="77777777" w:rsidR="00A8071A" w:rsidRDefault="00A8071A">
      <w:pPr>
        <w:rPr>
          <w:szCs w:val="22"/>
        </w:rPr>
      </w:pPr>
    </w:p>
    <w:p w14:paraId="6183A95C" w14:textId="77777777" w:rsidR="00A8071A" w:rsidRDefault="00A8071A">
      <w:pPr>
        <w:rPr>
          <w:szCs w:val="22"/>
        </w:rPr>
      </w:pPr>
    </w:p>
    <w:p w14:paraId="130512FB" w14:textId="77777777" w:rsidR="00A8071A" w:rsidRDefault="00A8071A">
      <w:pPr>
        <w:rPr>
          <w:szCs w:val="22"/>
        </w:rPr>
      </w:pPr>
    </w:p>
    <w:p w14:paraId="44B5D185" w14:textId="77777777" w:rsidR="00A8071A" w:rsidRDefault="00A8071A">
      <w:pPr>
        <w:rPr>
          <w:szCs w:val="22"/>
        </w:rPr>
      </w:pPr>
    </w:p>
    <w:p w14:paraId="0E33A6D9" w14:textId="77777777" w:rsidR="00A8071A" w:rsidRDefault="006F012F">
      <w:pPr>
        <w:rPr>
          <w:szCs w:val="22"/>
        </w:rPr>
      </w:pPr>
      <w:r>
        <w:rPr>
          <w:szCs w:val="22"/>
        </w:rPr>
        <w:t xml:space="preserve">Utfører/konsulent plikter er kjent med taushetsplikten som nevnt ovenfor. </w:t>
      </w:r>
    </w:p>
    <w:p w14:paraId="6E9489E7" w14:textId="77777777" w:rsidR="00A8071A" w:rsidRDefault="00A8071A">
      <w:pPr>
        <w:rPr>
          <w:szCs w:val="22"/>
        </w:rPr>
      </w:pPr>
    </w:p>
    <w:tbl>
      <w:tblPr>
        <w:tblW w:w="9521" w:type="dxa"/>
        <w:tblLook w:val="01E0" w:firstRow="1" w:lastRow="1" w:firstColumn="1" w:lastColumn="1" w:noHBand="0" w:noVBand="0"/>
      </w:tblPr>
      <w:tblGrid>
        <w:gridCol w:w="2108"/>
        <w:gridCol w:w="268"/>
        <w:gridCol w:w="284"/>
        <w:gridCol w:w="283"/>
        <w:gridCol w:w="6578"/>
      </w:tblGrid>
      <w:tr w:rsidR="00A8071A" w14:paraId="41F57C0E" w14:textId="77777777">
        <w:trPr>
          <w:trHeight w:val="510"/>
        </w:trPr>
        <w:tc>
          <w:tcPr>
            <w:tcW w:w="2108" w:type="dxa"/>
            <w:vAlign w:val="center"/>
          </w:tcPr>
          <w:p w14:paraId="537B502A" w14:textId="77777777" w:rsidR="00A8071A" w:rsidRDefault="006F012F">
            <w:pPr>
              <w:rPr>
                <w:szCs w:val="22"/>
              </w:rPr>
            </w:pPr>
            <w:r>
              <w:rPr>
                <w:szCs w:val="22"/>
              </w:rPr>
              <w:t xml:space="preserve">Utførers navn: </w:t>
            </w:r>
          </w:p>
          <w:p w14:paraId="3CBF2ECE" w14:textId="77777777" w:rsidR="00A8071A" w:rsidRDefault="006F012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(Bruk BLOKKBOKSTAVER)</w:t>
            </w:r>
          </w:p>
        </w:tc>
        <w:tc>
          <w:tcPr>
            <w:tcW w:w="268" w:type="dxa"/>
            <w:vAlign w:val="center"/>
          </w:tcPr>
          <w:p w14:paraId="0D735C9F" w14:textId="77777777" w:rsidR="00A8071A" w:rsidRDefault="00A8071A">
            <w:pPr>
              <w:rPr>
                <w:szCs w:val="22"/>
              </w:rPr>
            </w:pPr>
          </w:p>
        </w:tc>
        <w:bookmarkStart w:id="0" w:name="Tekst2"/>
        <w:tc>
          <w:tcPr>
            <w:tcW w:w="7145" w:type="dxa"/>
            <w:gridSpan w:val="3"/>
            <w:tcBorders>
              <w:bottom w:val="dashed" w:sz="4" w:space="0" w:color="auto"/>
            </w:tcBorders>
            <w:vAlign w:val="center"/>
          </w:tcPr>
          <w:p w14:paraId="1DB4F3B0" w14:textId="77777777" w:rsidR="00A8071A" w:rsidRDefault="006F012F">
            <w:pPr>
              <w:rPr>
                <w:szCs w:val="22"/>
              </w:rPr>
            </w:pPr>
            <w:r>
              <w:rPr>
                <w:szCs w:val="22"/>
              </w:rPr>
              <w:fldChar w:fldCharType="begin">
                <w:ffData>
                  <w:name w:val="Tekst2"/>
                  <w:enabled/>
                  <w:calcOnExit w:val="0"/>
                  <w:textInput>
                    <w:format w:val="None"/>
                  </w:textInput>
                </w:ffData>
              </w:fldChar>
            </w:r>
            <w:r>
              <w:rPr>
                <w:szCs w:val="22"/>
              </w:rPr>
              <w:instrText xml:space="preserve"> FORMTEXT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>
              <w:rPr>
                <w:noProof/>
                <w:szCs w:val="22"/>
              </w:rPr>
              <w:t>     </w:t>
            </w:r>
            <w:r>
              <w:rPr>
                <w:szCs w:val="22"/>
              </w:rPr>
              <w:fldChar w:fldCharType="end"/>
            </w:r>
            <w:bookmarkEnd w:id="0"/>
          </w:p>
        </w:tc>
      </w:tr>
      <w:tr w:rsidR="00A8071A" w14:paraId="77071646" w14:textId="77777777">
        <w:trPr>
          <w:trHeight w:val="510"/>
        </w:trPr>
        <w:tc>
          <w:tcPr>
            <w:tcW w:w="2108" w:type="dxa"/>
            <w:vAlign w:val="center"/>
          </w:tcPr>
          <w:p w14:paraId="01A50C1E" w14:textId="77777777" w:rsidR="00A8071A" w:rsidRDefault="006F012F">
            <w:pPr>
              <w:rPr>
                <w:szCs w:val="22"/>
              </w:rPr>
            </w:pPr>
            <w:r>
              <w:rPr>
                <w:szCs w:val="22"/>
              </w:rPr>
              <w:t>Firmatilhørighet:</w:t>
            </w:r>
          </w:p>
          <w:p w14:paraId="33CE8502" w14:textId="77777777" w:rsidR="00A8071A" w:rsidRDefault="006F012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(Bruk BLOKKBOKSTAVER)</w:t>
            </w:r>
          </w:p>
        </w:tc>
        <w:tc>
          <w:tcPr>
            <w:tcW w:w="268" w:type="dxa"/>
            <w:vAlign w:val="center"/>
          </w:tcPr>
          <w:p w14:paraId="14D17AB7" w14:textId="77777777" w:rsidR="00A8071A" w:rsidRDefault="00A8071A">
            <w:pPr>
              <w:rPr>
                <w:szCs w:val="22"/>
              </w:rPr>
            </w:pPr>
          </w:p>
        </w:tc>
        <w:bookmarkStart w:id="1" w:name="Tekst3"/>
        <w:tc>
          <w:tcPr>
            <w:tcW w:w="7145" w:type="dxa"/>
            <w:gridSpan w:val="3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35D8D6B" w14:textId="77777777" w:rsidR="00A8071A" w:rsidRDefault="006F012F">
            <w:pPr>
              <w:rPr>
                <w:szCs w:val="22"/>
              </w:rPr>
            </w:pPr>
            <w:r>
              <w:rPr>
                <w:szCs w:val="22"/>
              </w:rPr>
              <w:fldChar w:fldCharType="begin">
                <w:ffData>
                  <w:name w:val="Tekst3"/>
                  <w:enabled/>
                  <w:calcOnExit w:val="0"/>
                  <w:textInput>
                    <w:format w:val="None"/>
                  </w:textInput>
                </w:ffData>
              </w:fldChar>
            </w:r>
            <w:r>
              <w:rPr>
                <w:szCs w:val="22"/>
              </w:rPr>
              <w:instrText xml:space="preserve"> FORMTEXT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>
              <w:rPr>
                <w:noProof/>
                <w:szCs w:val="22"/>
              </w:rPr>
              <w:t>     </w:t>
            </w:r>
            <w:r>
              <w:rPr>
                <w:szCs w:val="22"/>
              </w:rPr>
              <w:fldChar w:fldCharType="end"/>
            </w:r>
            <w:bookmarkEnd w:id="1"/>
          </w:p>
        </w:tc>
      </w:tr>
      <w:tr w:rsidR="00A8071A" w14:paraId="6C215221" w14:textId="77777777">
        <w:tc>
          <w:tcPr>
            <w:tcW w:w="2108" w:type="dxa"/>
          </w:tcPr>
          <w:p w14:paraId="65EE8033" w14:textId="77777777" w:rsidR="00A8071A" w:rsidRDefault="00A8071A">
            <w:pPr>
              <w:rPr>
                <w:szCs w:val="22"/>
              </w:rPr>
            </w:pPr>
          </w:p>
        </w:tc>
        <w:tc>
          <w:tcPr>
            <w:tcW w:w="268" w:type="dxa"/>
          </w:tcPr>
          <w:p w14:paraId="09B91FA3" w14:textId="77777777" w:rsidR="00A8071A" w:rsidRDefault="00A8071A">
            <w:pPr>
              <w:rPr>
                <w:szCs w:val="22"/>
              </w:rPr>
            </w:pPr>
          </w:p>
        </w:tc>
        <w:tc>
          <w:tcPr>
            <w:tcW w:w="7145" w:type="dxa"/>
            <w:gridSpan w:val="3"/>
            <w:tcBorders>
              <w:top w:val="dashed" w:sz="4" w:space="0" w:color="auto"/>
            </w:tcBorders>
          </w:tcPr>
          <w:p w14:paraId="1DFF7467" w14:textId="77777777" w:rsidR="00A8071A" w:rsidRDefault="00A8071A">
            <w:pPr>
              <w:rPr>
                <w:szCs w:val="22"/>
              </w:rPr>
            </w:pPr>
          </w:p>
        </w:tc>
      </w:tr>
      <w:tr w:rsidR="00A8071A" w14:paraId="74638400" w14:textId="77777777">
        <w:trPr>
          <w:trHeight w:val="737"/>
        </w:trPr>
        <w:tc>
          <w:tcPr>
            <w:tcW w:w="2108" w:type="dxa"/>
            <w:vAlign w:val="center"/>
          </w:tcPr>
          <w:p w14:paraId="5558BD77" w14:textId="77777777" w:rsidR="00A8071A" w:rsidRDefault="006F012F">
            <w:pPr>
              <w:rPr>
                <w:szCs w:val="22"/>
              </w:rPr>
            </w:pPr>
            <w:r>
              <w:rPr>
                <w:szCs w:val="22"/>
              </w:rPr>
              <w:t>Kontaktperson i Oslobygg</w:t>
            </w:r>
            <w:r>
              <w:rPr>
                <w:sz w:val="16"/>
                <w:szCs w:val="16"/>
              </w:rPr>
              <w:t>: (Bruk BLOKKBOKSTAVER)</w:t>
            </w:r>
          </w:p>
        </w:tc>
        <w:tc>
          <w:tcPr>
            <w:tcW w:w="268" w:type="dxa"/>
          </w:tcPr>
          <w:p w14:paraId="48695346" w14:textId="77777777" w:rsidR="00A8071A" w:rsidRDefault="00A8071A">
            <w:pPr>
              <w:rPr>
                <w:szCs w:val="22"/>
              </w:rPr>
            </w:pPr>
          </w:p>
        </w:tc>
        <w:bookmarkStart w:id="2" w:name="Tekst4"/>
        <w:tc>
          <w:tcPr>
            <w:tcW w:w="7145" w:type="dxa"/>
            <w:gridSpan w:val="3"/>
            <w:tcBorders>
              <w:bottom w:val="dashed" w:sz="4" w:space="0" w:color="auto"/>
            </w:tcBorders>
            <w:vAlign w:val="center"/>
          </w:tcPr>
          <w:p w14:paraId="0BAC847E" w14:textId="77777777" w:rsidR="00A8071A" w:rsidRDefault="006F012F">
            <w:pPr>
              <w:rPr>
                <w:szCs w:val="22"/>
              </w:rPr>
            </w:pPr>
            <w:r>
              <w:rPr>
                <w:szCs w:val="22"/>
              </w:rPr>
              <w:fldChar w:fldCharType="begin">
                <w:ffData>
                  <w:name w:val="Tekst4"/>
                  <w:enabled/>
                  <w:calcOnExit w:val="0"/>
                  <w:textInput>
                    <w:format w:val="None"/>
                  </w:textInput>
                </w:ffData>
              </w:fldChar>
            </w:r>
            <w:r>
              <w:rPr>
                <w:szCs w:val="22"/>
              </w:rPr>
              <w:instrText xml:space="preserve"> FORMTEXT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>
              <w:rPr>
                <w:noProof/>
                <w:szCs w:val="22"/>
              </w:rPr>
              <w:t>     </w:t>
            </w:r>
            <w:r>
              <w:rPr>
                <w:szCs w:val="22"/>
              </w:rPr>
              <w:fldChar w:fldCharType="end"/>
            </w:r>
            <w:bookmarkEnd w:id="2"/>
          </w:p>
        </w:tc>
      </w:tr>
      <w:tr w:rsidR="00A8071A" w14:paraId="29D5381F" w14:textId="77777777">
        <w:tc>
          <w:tcPr>
            <w:tcW w:w="2108" w:type="dxa"/>
          </w:tcPr>
          <w:p w14:paraId="28CBF6FA" w14:textId="77777777" w:rsidR="00A8071A" w:rsidRDefault="00A8071A">
            <w:pPr>
              <w:rPr>
                <w:szCs w:val="22"/>
              </w:rPr>
            </w:pPr>
          </w:p>
        </w:tc>
        <w:tc>
          <w:tcPr>
            <w:tcW w:w="268" w:type="dxa"/>
          </w:tcPr>
          <w:p w14:paraId="33CE9BC7" w14:textId="77777777" w:rsidR="00A8071A" w:rsidRDefault="00A8071A">
            <w:pPr>
              <w:rPr>
                <w:szCs w:val="22"/>
              </w:rPr>
            </w:pPr>
          </w:p>
        </w:tc>
        <w:tc>
          <w:tcPr>
            <w:tcW w:w="7145" w:type="dxa"/>
            <w:gridSpan w:val="3"/>
            <w:tcBorders>
              <w:top w:val="dashed" w:sz="4" w:space="0" w:color="auto"/>
            </w:tcBorders>
          </w:tcPr>
          <w:p w14:paraId="183AFBA9" w14:textId="77777777" w:rsidR="00A8071A" w:rsidRDefault="00A8071A">
            <w:pPr>
              <w:rPr>
                <w:szCs w:val="22"/>
              </w:rPr>
            </w:pPr>
          </w:p>
        </w:tc>
      </w:tr>
      <w:tr w:rsidR="00A8071A" w14:paraId="772BE71C" w14:textId="77777777">
        <w:trPr>
          <w:trHeight w:val="567"/>
        </w:trPr>
        <w:tc>
          <w:tcPr>
            <w:tcW w:w="0" w:type="auto"/>
            <w:gridSpan w:val="5"/>
          </w:tcPr>
          <w:p w14:paraId="73D6B9CD" w14:textId="77777777" w:rsidR="00A8071A" w:rsidRDefault="00A8071A">
            <w:pPr>
              <w:rPr>
                <w:szCs w:val="22"/>
              </w:rPr>
            </w:pPr>
          </w:p>
          <w:bookmarkStart w:id="3" w:name="Tekst1"/>
          <w:p w14:paraId="0FA2E4B0" w14:textId="77777777" w:rsidR="00A8071A" w:rsidRDefault="006F012F">
            <w:pPr>
              <w:rPr>
                <w:szCs w:val="22"/>
              </w:rPr>
            </w:pPr>
            <w:r>
              <w:rPr>
                <w:szCs w:val="22"/>
              </w:rPr>
              <w:fldChar w:fldCharType="begin">
                <w:ffData>
                  <w:name w:val="Tekst1"/>
                  <w:enabled/>
                  <w:calcOnExit w:val="0"/>
                  <w:textInput>
                    <w:format w:val="None"/>
                  </w:textInput>
                </w:ffData>
              </w:fldChar>
            </w:r>
            <w:r>
              <w:rPr>
                <w:szCs w:val="22"/>
              </w:rPr>
              <w:instrText xml:space="preserve"> FORMTEXT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>
              <w:rPr>
                <w:noProof/>
                <w:szCs w:val="22"/>
              </w:rPr>
              <w:t>     </w:t>
            </w:r>
            <w:r>
              <w:rPr>
                <w:szCs w:val="22"/>
              </w:rPr>
              <w:fldChar w:fldCharType="end"/>
            </w:r>
            <w:bookmarkEnd w:id="3"/>
            <w:r>
              <w:rPr>
                <w:szCs w:val="22"/>
              </w:rPr>
              <w:t xml:space="preserve">  </w:t>
            </w:r>
            <w:bookmarkStart w:id="4" w:name="Tekst5"/>
            <w:r>
              <w:rPr>
                <w:szCs w:val="22"/>
              </w:rPr>
              <w:fldChar w:fldCharType="begin">
                <w:ffData>
                  <w:name w:val="Tekst5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>
              <w:rPr>
                <w:szCs w:val="22"/>
              </w:rPr>
              <w:instrText xml:space="preserve"> FORMTEXT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>
              <w:rPr>
                <w:noProof/>
                <w:szCs w:val="22"/>
              </w:rPr>
              <w:t>     </w:t>
            </w:r>
            <w:r>
              <w:rPr>
                <w:szCs w:val="22"/>
              </w:rPr>
              <w:fldChar w:fldCharType="end"/>
            </w:r>
            <w:bookmarkEnd w:id="4"/>
          </w:p>
        </w:tc>
      </w:tr>
      <w:tr w:rsidR="00A8071A" w14:paraId="6991588A" w14:textId="77777777">
        <w:tc>
          <w:tcPr>
            <w:tcW w:w="2660" w:type="dxa"/>
            <w:gridSpan w:val="3"/>
            <w:tcBorders>
              <w:top w:val="single" w:sz="4" w:space="0" w:color="auto"/>
            </w:tcBorders>
          </w:tcPr>
          <w:p w14:paraId="6A4E1FB2" w14:textId="77777777" w:rsidR="00A8071A" w:rsidRDefault="006F012F">
            <w:pPr>
              <w:rPr>
                <w:szCs w:val="22"/>
              </w:rPr>
            </w:pPr>
            <w:r>
              <w:rPr>
                <w:szCs w:val="22"/>
              </w:rPr>
              <w:t>Sted/dato</w:t>
            </w:r>
          </w:p>
        </w:tc>
        <w:tc>
          <w:tcPr>
            <w:tcW w:w="283" w:type="dxa"/>
          </w:tcPr>
          <w:p w14:paraId="5222D9B0" w14:textId="77777777" w:rsidR="00A8071A" w:rsidRDefault="00A8071A">
            <w:pPr>
              <w:rPr>
                <w:szCs w:val="22"/>
              </w:rPr>
            </w:pPr>
          </w:p>
        </w:tc>
        <w:tc>
          <w:tcPr>
            <w:tcW w:w="6578" w:type="dxa"/>
            <w:tcBorders>
              <w:top w:val="single" w:sz="4" w:space="0" w:color="auto"/>
            </w:tcBorders>
          </w:tcPr>
          <w:p w14:paraId="1E060F9A" w14:textId="77777777" w:rsidR="00A8071A" w:rsidRDefault="006F012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(Sign.)</w:t>
            </w:r>
          </w:p>
        </w:tc>
      </w:tr>
    </w:tbl>
    <w:p w14:paraId="07FE9EEC" w14:textId="77777777" w:rsidR="00A8071A" w:rsidRDefault="00A8071A">
      <w:pPr>
        <w:rPr>
          <w:szCs w:val="22"/>
        </w:rPr>
      </w:pPr>
    </w:p>
    <w:sectPr w:rsidR="00A8071A">
      <w:headerReference w:type="default" r:id="rId6"/>
      <w:footerReference w:type="default" r:id="rId7"/>
      <w:pgSz w:w="11913" w:h="16834"/>
      <w:pgMar w:top="1304" w:right="1134" w:bottom="1021" w:left="1474" w:header="454" w:footer="454" w:gutter="0"/>
      <w:paperSrc w:other="15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52D833" w14:textId="77777777" w:rsidR="006F012F" w:rsidRDefault="006F012F">
      <w:r>
        <w:separator/>
      </w:r>
    </w:p>
  </w:endnote>
  <w:endnote w:type="continuationSeparator" w:id="0">
    <w:p w14:paraId="052A5145" w14:textId="77777777" w:rsidR="006F012F" w:rsidRDefault="006F0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lo Sans Office">
    <w:panose1 w:val="02000000000000000000"/>
    <w:charset w:val="00"/>
    <w:family w:val="auto"/>
    <w:pitch w:val="variable"/>
    <w:sig w:usb0="A000006F" w:usb1="0000307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8dade82e-4d6e-4c44-93a7-1556f88f4c58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652"/>
      <w:gridCol w:w="4652"/>
    </w:tblGrid>
    <w:tr w:rsidR="00A8071A" w14:paraId="1B298100" w14:textId="77777777">
      <w:tc>
        <w:tcPr>
          <w:tcW w:w="4652" w:type="dxa"/>
        </w:tcPr>
        <w:p w14:paraId="2F74C7C1" w14:textId="77777777" w:rsidR="00A8071A" w:rsidRDefault="006F012F">
          <w:pPr>
            <w:pStyle w:val="TQMDocxPublishingHeaderDocumentInfoStyleName7958a118-4bbb-4e38-bb3d-f06394ae6d38"/>
          </w:pPr>
          <w:r>
            <w:t xml:space="preserve">24.06.2026 12:05:28 </w:t>
          </w:r>
        </w:p>
      </w:tc>
      <w:tc>
        <w:tcPr>
          <w:tcW w:w="4652" w:type="dxa"/>
        </w:tcPr>
        <w:p w14:paraId="2E1FF5E8" w14:textId="77777777" w:rsidR="00A8071A" w:rsidRDefault="006F012F">
          <w:pPr>
            <w:pStyle w:val="TQMDocxPublishingHeaderDocumentInfoStyleName7958a118-4bbb-4e38-bb3d-f06394ae6d38"/>
            <w:jc w:val="right"/>
          </w:pPr>
          <w:r>
            <w:fldChar w:fldCharType="begin"/>
          </w:r>
          <w:r>
            <w:instrText>PAGE Page</w:instrText>
          </w:r>
          <w:r>
            <w:fldChar w:fldCharType="separate"/>
          </w:r>
          <w:r>
            <w:t>Page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>NUMPAGES Page</w:instrText>
          </w:r>
          <w:r>
            <w:fldChar w:fldCharType="separate"/>
          </w:r>
          <w:r>
            <w:t>Page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C387ED" w14:textId="77777777" w:rsidR="006F012F" w:rsidRDefault="006F012F">
      <w:r>
        <w:separator/>
      </w:r>
    </w:p>
  </w:footnote>
  <w:footnote w:type="continuationSeparator" w:id="0">
    <w:p w14:paraId="2AA4E2B7" w14:textId="77777777" w:rsidR="006F012F" w:rsidRDefault="006F01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6fdd5e2f-9a80-4004-8f54-8057917dcd1e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244"/>
      <w:gridCol w:w="2240"/>
      <w:gridCol w:w="822"/>
    </w:tblGrid>
    <w:tr w:rsidR="00A8071A" w14:paraId="02467FF0" w14:textId="77777777">
      <w:trPr>
        <w:trHeight w:val="600"/>
      </w:trPr>
      <w:tc>
        <w:tcPr>
          <w:tcW w:w="6244" w:type="dxa"/>
        </w:tcPr>
        <w:p w14:paraId="702DC600" w14:textId="77777777" w:rsidR="00A8071A" w:rsidRDefault="006F012F">
          <w:pPr>
            <w:pStyle w:val="TQMDocxPublishingHeaderDocumentIDStyleNamecc741db7-0637-44cc-ba7a-b865c16c0117"/>
            <w:spacing w:after="40"/>
          </w:pPr>
          <w:r>
            <w:t>Dokument-ID: 799. Versjonsnummer: 1</w:t>
          </w:r>
        </w:p>
        <w:p w14:paraId="2711E98F" w14:textId="77777777" w:rsidR="00A8071A" w:rsidRDefault="006F012F">
          <w:pPr>
            <w:pStyle w:val="TQMDocxPublishingHeaderDocumentNameStyleName5b06481d-8602-477c-97f6-9f9d985eae86"/>
            <w:spacing w:line="300" w:lineRule="exact"/>
          </w:pPr>
          <w:r>
            <w:t>Taushetserklæring Oslobygg</w:t>
          </w:r>
        </w:p>
      </w:tc>
      <w:tc>
        <w:tcPr>
          <w:tcW w:w="2240" w:type="dxa"/>
        </w:tcPr>
        <w:p w14:paraId="7539DAA7" w14:textId="77777777" w:rsidR="00A8071A" w:rsidRDefault="006F012F">
          <w:pPr>
            <w:pStyle w:val="TQMDocxPublishingHeaderDocumentNameStyleName5b06481d-8602-477c-97f6-9f9d985eae86"/>
            <w:spacing w:line="600" w:lineRule="exact"/>
            <w:ind w:right="100"/>
            <w:jc w:val="right"/>
          </w:pPr>
          <w:r>
            <w:t>Oslobygg KF</w:t>
          </w:r>
        </w:p>
      </w:tc>
      <w:tc>
        <w:tcPr>
          <w:tcW w:w="822" w:type="dxa"/>
          <w:vAlign w:val="center"/>
        </w:tcPr>
        <w:p w14:paraId="4786325A" w14:textId="77777777" w:rsidR="00A8071A" w:rsidRDefault="006F012F">
          <w:pPr>
            <w:pStyle w:val="Normal4cdf5030-f333-4f3a-8806-76fabb58b66e"/>
            <w:spacing w:line="40" w:lineRule="auto"/>
            <w:ind w:left="40"/>
          </w:pPr>
          <w:r>
            <w:rPr>
              <w:noProof/>
            </w:rPr>
            <w:drawing>
              <wp:anchor distT="0" distB="0" distL="114300" distR="114300" simplePos="0" relativeHeight="3072" behindDoc="0" locked="0" layoutInCell="1" allowOverlap="1" wp14:anchorId="4F049DB1" wp14:editId="7F227DAB">
                <wp:simplePos x="0" y="0"/>
                <wp:positionH relativeFrom="margin">
                  <wp:posOffset>0</wp:posOffset>
                </wp:positionH>
                <wp:positionV relativeFrom="margin">
                  <wp:posOffset>0</wp:posOffset>
                </wp:positionV>
                <wp:extent cx="522038" cy="355600"/>
                <wp:effectExtent l="0" t="0" r="0" b="0"/>
                <wp:wrapNone/>
                <wp:docPr id="1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2038" cy="355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</w:tr>
  </w:tbl>
  <w:p w14:paraId="65A6DA79" w14:textId="77777777" w:rsidR="00A8071A" w:rsidRDefault="00A8071A">
    <w:pPr>
      <w:pStyle w:val="Normal4cdf5030-f333-4f3a-8806-76fabb58b66e"/>
      <w:spacing w:before="20" w:after="20" w:line="20" w:lineRule="exact"/>
    </w:pPr>
  </w:p>
  <w:tbl>
    <w:tblPr>
      <w:tblStyle w:val="TableGrid10a228c8-357f-4f31-82b7-a71abcf6014b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48"/>
      <w:gridCol w:w="3257"/>
    </w:tblGrid>
    <w:tr w:rsidR="00A8071A" w14:paraId="4593DE3C" w14:textId="77777777">
      <w:tc>
        <w:tcPr>
          <w:tcW w:w="6048" w:type="dxa"/>
          <w:tcBorders>
            <w:top w:val="single" w:sz="4" w:space="0" w:color="auto"/>
            <w:bottom w:val="single" w:sz="4" w:space="0" w:color="auto"/>
          </w:tcBorders>
        </w:tcPr>
        <w:tbl>
          <w:tblPr>
            <w:tblStyle w:val="TableGrid0084d040-a3af-4e9b-a816-d35667dc7df6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500"/>
            <w:gridCol w:w="3753"/>
          </w:tblGrid>
          <w:tr w:rsidR="00A8071A" w14:paraId="55A61AE4" w14:textId="77777777">
            <w:tc>
              <w:tcPr>
                <w:tcW w:w="1500" w:type="dxa"/>
                <w:noWrap/>
              </w:tcPr>
              <w:p w14:paraId="4D184E51" w14:textId="77777777" w:rsidR="00A8071A" w:rsidRDefault="006F012F">
                <w:pPr>
                  <w:pStyle w:val="TQMDocxPublishingHeaderDocumentInfoStyleName7958a118-4bbb-4e38-bb3d-f06394ae6d38"/>
                </w:pPr>
                <w:r>
                  <w:rPr>
                    <w:b/>
                  </w:rPr>
                  <w:t>Sted og prosess</w:t>
                </w:r>
              </w:p>
            </w:tc>
            <w:tc>
              <w:tcPr>
                <w:tcW w:w="3753" w:type="dxa"/>
                <w:noWrap/>
              </w:tcPr>
              <w:p w14:paraId="38815BA8" w14:textId="77777777" w:rsidR="00A8071A" w:rsidRDefault="006F012F">
                <w:pPr>
                  <w:pStyle w:val="TQMDocxPublishingHeaderDocumentInfoStyleName7958a118-4bbb-4e38-bb3d-f06394ae6d38"/>
                </w:pPr>
                <w:r>
                  <w:t xml:space="preserve">Oslobygg / HR og organisasjonsutvikling+ / Medarbeiderforvaltning+ / On- og </w:t>
                </w:r>
                <w:proofErr w:type="spellStart"/>
                <w:r>
                  <w:t>offboarding</w:t>
                </w:r>
                <w:proofErr w:type="spellEnd"/>
              </w:p>
            </w:tc>
          </w:tr>
          <w:tr w:rsidR="00A8071A" w14:paraId="1B47DE8B" w14:textId="77777777">
            <w:tc>
              <w:tcPr>
                <w:tcW w:w="1500" w:type="dxa"/>
                <w:noWrap/>
              </w:tcPr>
              <w:p w14:paraId="60627504" w14:textId="77777777" w:rsidR="00A8071A" w:rsidRDefault="006F012F">
                <w:pPr>
                  <w:pStyle w:val="TQMDocxPublishingHeaderDocumentInfoStyleName7958a118-4bbb-4e38-bb3d-f06394ae6d38"/>
                </w:pPr>
                <w:r>
                  <w:rPr>
                    <w:b/>
                  </w:rPr>
                  <w:t>Sist godkjent dato</w:t>
                </w:r>
              </w:p>
            </w:tc>
            <w:tc>
              <w:tcPr>
                <w:tcW w:w="3753" w:type="dxa"/>
                <w:noWrap/>
              </w:tcPr>
              <w:p w14:paraId="3C3012A3" w14:textId="77777777" w:rsidR="00A8071A" w:rsidRDefault="006F012F">
                <w:pPr>
                  <w:pStyle w:val="TQMDocxPublishingHeaderDocumentInfoStyleName7958a118-4bbb-4e38-bb3d-f06394ae6d38"/>
                </w:pPr>
                <w:r>
                  <w:t>08.09.2021 (</w:t>
                </w:r>
                <w:proofErr w:type="spellStart"/>
                <w:r>
                  <w:t>Anonymous</w:t>
                </w:r>
                <w:proofErr w:type="spellEnd"/>
                <w:r>
                  <w:t xml:space="preserve"> User)</w:t>
                </w:r>
              </w:p>
            </w:tc>
          </w:tr>
        </w:tbl>
        <w:p w14:paraId="2F31407B" w14:textId="77777777" w:rsidR="00A8071A" w:rsidRDefault="00A8071A">
          <w:pPr>
            <w:pStyle w:val="Normal4cdf5030-f333-4f3a-8806-76fabb58b66e"/>
          </w:pPr>
        </w:p>
      </w:tc>
      <w:tc>
        <w:tcPr>
          <w:tcW w:w="3257" w:type="dxa"/>
          <w:tcBorders>
            <w:top w:val="single" w:sz="4" w:space="0" w:color="auto"/>
            <w:bottom w:val="single" w:sz="4" w:space="0" w:color="auto"/>
          </w:tcBorders>
        </w:tcPr>
        <w:tbl>
          <w:tblPr>
            <w:tblStyle w:val="TableGridb454c815-582e-4773-bcc4-c90e3c50290e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580"/>
            <w:gridCol w:w="2100"/>
          </w:tblGrid>
          <w:tr w:rsidR="00A8071A" w14:paraId="6CEA0B8B" w14:textId="77777777">
            <w:tc>
              <w:tcPr>
                <w:tcW w:w="1580" w:type="dxa"/>
                <w:noWrap/>
              </w:tcPr>
              <w:p w14:paraId="0F837B30" w14:textId="77777777" w:rsidR="00A8071A" w:rsidRDefault="006F012F">
                <w:pPr>
                  <w:pStyle w:val="TQMDocxPublishingHeaderDocumentInfoStyleName7958a118-4bbb-4e38-bb3d-f06394ae6d38"/>
                </w:pPr>
                <w:r>
                  <w:rPr>
                    <w:b/>
                  </w:rPr>
                  <w:t>Dokumentkategori</w:t>
                </w:r>
              </w:p>
            </w:tc>
            <w:tc>
              <w:tcPr>
                <w:tcW w:w="2100" w:type="dxa"/>
                <w:noWrap/>
              </w:tcPr>
              <w:p w14:paraId="4219A55F" w14:textId="77777777" w:rsidR="00A8071A" w:rsidRDefault="006F012F">
                <w:pPr>
                  <w:pStyle w:val="TQMDocxPublishingHeaderDocumentInfoStyleName7958a118-4bbb-4e38-bb3d-f06394ae6d38"/>
                </w:pPr>
                <w:r>
                  <w:t>Mal</w:t>
                </w:r>
              </w:p>
            </w:tc>
          </w:tr>
          <w:tr w:rsidR="00A8071A" w14:paraId="4C62FB74" w14:textId="77777777">
            <w:tc>
              <w:tcPr>
                <w:tcW w:w="1580" w:type="dxa"/>
                <w:noWrap/>
              </w:tcPr>
              <w:p w14:paraId="69C9D21F" w14:textId="77777777" w:rsidR="00A8071A" w:rsidRDefault="006F012F">
                <w:pPr>
                  <w:pStyle w:val="TQMDocxPublishingHeaderDocumentInfoStyleName7958a118-4bbb-4e38-bb3d-f06394ae6d38"/>
                </w:pPr>
                <w:r>
                  <w:rPr>
                    <w:b/>
                  </w:rPr>
                  <w:t>Dokumentansvarlig</w:t>
                </w:r>
              </w:p>
            </w:tc>
            <w:tc>
              <w:tcPr>
                <w:tcW w:w="2100" w:type="dxa"/>
                <w:noWrap/>
              </w:tcPr>
              <w:p w14:paraId="7E8EEE90" w14:textId="77777777" w:rsidR="00A8071A" w:rsidRDefault="006F012F">
                <w:pPr>
                  <w:pStyle w:val="TQMDocxPublishingHeaderDocumentInfoStyleName7958a118-4bbb-4e38-bb3d-f06394ae6d38"/>
                </w:pPr>
                <w:r>
                  <w:t>Katharina Laxåbakk Kildal</w:t>
                </w:r>
              </w:p>
            </w:tc>
          </w:tr>
        </w:tbl>
        <w:p w14:paraId="0C5575C6" w14:textId="77777777" w:rsidR="00A8071A" w:rsidRDefault="00A8071A">
          <w:pPr>
            <w:pStyle w:val="Normal4cdf5030-f333-4f3a-8806-76fabb58b66e"/>
          </w:pPr>
        </w:p>
      </w:tc>
    </w:tr>
  </w:tbl>
  <w:p w14:paraId="54C16B34" w14:textId="77777777" w:rsidR="00A8071A" w:rsidRDefault="00A8071A">
    <w:pPr>
      <w:pStyle w:val="Normal4cdf5030-f333-4f3a-8806-76fabb58b66e"/>
      <w:spacing w:before="40" w:after="40" w:line="40" w:lineRule="exac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0"/>
  <w:defaultTabStop w:val="624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071A"/>
    <w:rsid w:val="000A1C8D"/>
    <w:rsid w:val="0060761A"/>
    <w:rsid w:val="006F012F"/>
    <w:rsid w:val="00A80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B2042F"/>
  <w15:docId w15:val="{8E45E7B9-552D-48FE-A593-797264204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/>
      <w:sz w:val="22"/>
    </w:rPr>
  </w:style>
  <w:style w:type="paragraph" w:styleId="Overskrift1">
    <w:name w:val="heading 1"/>
    <w:basedOn w:val="Normal"/>
    <w:next w:val="Normal"/>
    <w:qFormat/>
    <w:pPr>
      <w:keepNext/>
      <w:keepLines/>
      <w:spacing w:after="240"/>
      <w:outlineLvl w:val="0"/>
    </w:pPr>
    <w:rPr>
      <w:b/>
      <w:sz w:val="28"/>
    </w:rPr>
  </w:style>
  <w:style w:type="paragraph" w:styleId="Overskrift2">
    <w:name w:val="heading 2"/>
    <w:basedOn w:val="Normal"/>
    <w:next w:val="Normal"/>
    <w:qFormat/>
    <w:pPr>
      <w:spacing w:before="120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spacing w:before="120"/>
      <w:outlineLvl w:val="2"/>
    </w:pPr>
    <w:rPr>
      <w:b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rPr>
      <w:rFonts w:ascii="Calibri" w:eastAsia="Calibri" w:hAnsi="Calibri"/>
      <w:sz w:val="22"/>
    </w:rPr>
  </w:style>
  <w:style w:type="paragraph" w:customStyle="1" w:styleId="Referanser">
    <w:name w:val="Referanser"/>
    <w:basedOn w:val="Normal"/>
    <w:pPr>
      <w:tabs>
        <w:tab w:val="left" w:pos="3686"/>
        <w:tab w:val="left" w:pos="6804"/>
      </w:tabs>
    </w:pPr>
    <w:rPr>
      <w:sz w:val="20"/>
    </w:rPr>
  </w:style>
  <w:style w:type="paragraph" w:customStyle="1" w:styleId="parafering">
    <w:name w:val="parafering"/>
    <w:basedOn w:val="Normal"/>
    <w:next w:val="Normal"/>
    <w:pPr>
      <w:tabs>
        <w:tab w:val="left" w:pos="5670"/>
      </w:tabs>
      <w:ind w:left="5670"/>
    </w:pPr>
  </w:style>
  <w:style w:type="paragraph" w:styleId="Bunntekst">
    <w:name w:val="footer"/>
    <w:basedOn w:val="Normal"/>
    <w:link w:val="BunntekstTegn"/>
    <w:unhideWhenUsed/>
    <w:pPr>
      <w:tabs>
        <w:tab w:val="center" w:pos="4536"/>
        <w:tab w:val="right" w:pos="9072"/>
      </w:tabs>
    </w:pPr>
  </w:style>
  <w:style w:type="paragraph" w:styleId="Dokumentkart">
    <w:name w:val="Document Map"/>
    <w:basedOn w:val="Normal"/>
    <w:semiHidden/>
    <w:pPr>
      <w:shd w:val="clear" w:color="auto" w:fill="00008B"/>
    </w:pPr>
    <w:rPr>
      <w:rFonts w:ascii="Tahoma" w:eastAsia="Tahoma" w:hAnsi="Tahoma"/>
    </w:rPr>
  </w:style>
  <w:style w:type="character" w:customStyle="1" w:styleId="BunntekstTegn">
    <w:name w:val="Bunntekst Tegn"/>
    <w:basedOn w:val="Standardskriftforavsnitt"/>
    <w:link w:val="Bunntekst"/>
    <w:rPr>
      <w:rFonts w:ascii="Calibri" w:eastAsia="Calibri" w:hAnsi="Calibri"/>
      <w:sz w:val="22"/>
    </w:rPr>
  </w:style>
  <w:style w:type="character" w:styleId="Hyperkobling">
    <w:name w:val="Hyperlink"/>
    <w:basedOn w:val="Standardskriftforavsnitt"/>
    <w:rPr>
      <w:color w:val="0000FF"/>
      <w:u w:val="single"/>
    </w:rPr>
  </w:style>
  <w:style w:type="paragraph" w:styleId="Bobletekst">
    <w:name w:val="Balloon Text"/>
    <w:basedOn w:val="Normal"/>
    <w:semiHidden/>
    <w:rPr>
      <w:rFonts w:ascii="Tahoma" w:eastAsia="Tahoma" w:hAnsi="Tahoma" w:cs="Tahoma"/>
      <w:sz w:val="16"/>
      <w:szCs w:val="16"/>
    </w:rPr>
  </w:style>
  <w:style w:type="paragraph" w:styleId="Brdtekstinnrykk3">
    <w:name w:val="Body Text Indent 3"/>
    <w:basedOn w:val="Normal"/>
    <w:pPr>
      <w:spacing w:after="120"/>
      <w:ind w:left="283"/>
    </w:pPr>
    <w:rPr>
      <w:sz w:val="16"/>
      <w:szCs w:val="16"/>
    </w:rPr>
  </w:style>
  <w:style w:type="table" w:styleId="Tabellrutenett">
    <w:name w:val="Table Grid"/>
    <w:basedOn w:val="Vanligtabel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tnotetekst">
    <w:name w:val="footnote text"/>
    <w:basedOn w:val="Normal"/>
    <w:semiHidden/>
    <w:rPr>
      <w:sz w:val="20"/>
    </w:rPr>
  </w:style>
  <w:style w:type="character" w:styleId="Fotnotereferanse">
    <w:name w:val="footnote reference"/>
    <w:basedOn w:val="Standardskriftforavsnitt"/>
    <w:semiHidden/>
    <w:rPr>
      <w:vertAlign w:val="superscript"/>
    </w:rPr>
  </w:style>
  <w:style w:type="paragraph" w:styleId="Sluttnotetekst">
    <w:name w:val="endnote text"/>
    <w:basedOn w:val="Normal"/>
    <w:link w:val="SluttnotetekstTegn"/>
    <w:semiHidden/>
    <w:unhideWhenUsed/>
    <w:rPr>
      <w:sz w:val="20"/>
    </w:rPr>
  </w:style>
  <w:style w:type="character" w:customStyle="1" w:styleId="SluttnotetekstTegn">
    <w:name w:val="Sluttnotetekst Tegn"/>
    <w:basedOn w:val="Standardskriftforavsnitt"/>
    <w:link w:val="Sluttnotetekst"/>
    <w:semiHidden/>
  </w:style>
  <w:style w:type="character" w:styleId="Sluttnotereferanse">
    <w:name w:val="endnote reference"/>
    <w:basedOn w:val="Standardskriftforavsnitt"/>
    <w:semiHidden/>
    <w:unhideWhenUsed/>
    <w:rPr>
      <w:vertAlign w:val="superscript"/>
    </w:rPr>
  </w:style>
  <w:style w:type="paragraph" w:customStyle="1" w:styleId="Normald0be0fc8-b17d-41a9-842f-5d06e38a7715">
    <w:name w:val="Normal_d0be0fc8-b17d-41a9-842f-5d06e38a7715"/>
    <w:qFormat/>
    <w:rPr>
      <w:rFonts w:ascii="Calibri" w:eastAsia="Calibri" w:hAnsi="Calibri" w:cs="Calibri"/>
      <w:sz w:val="22"/>
    </w:rPr>
  </w:style>
  <w:style w:type="paragraph" w:customStyle="1" w:styleId="TQMDocxPublishingHeaderDocumentInfoStyleName">
    <w:name w:val="TQM_DocxPublishingHeaderDocumentInfoStyleName"/>
    <w:basedOn w:val="Normald0be0fc8-b17d-41a9-842f-5d06e38a7715"/>
    <w:pPr>
      <w:spacing w:line="200" w:lineRule="exact"/>
    </w:pPr>
    <w:rPr>
      <w:sz w:val="14"/>
    </w:rPr>
  </w:style>
  <w:style w:type="paragraph" w:customStyle="1" w:styleId="TQMDocxPublishingHeaderDocumentIDStyleName">
    <w:name w:val="TQM_DocxPublishingHeaderDocumentIDStyleName"/>
    <w:basedOn w:val="Normald0be0fc8-b17d-41a9-842f-5d06e38a7715"/>
    <w:pPr>
      <w:spacing w:line="200" w:lineRule="exact"/>
    </w:pPr>
    <w:rPr>
      <w:sz w:val="18"/>
    </w:rPr>
  </w:style>
  <w:style w:type="paragraph" w:customStyle="1" w:styleId="TQMDocxPublishingHeaderDocumentNameStyleName">
    <w:name w:val="TQM_DocxPublishingHeaderDocumentNameStyleName"/>
    <w:basedOn w:val="Normald0be0fc8-b17d-41a9-842f-5d06e38a7715"/>
    <w:pPr>
      <w:spacing w:line="200" w:lineRule="exact"/>
    </w:pPr>
    <w:rPr>
      <w:b/>
      <w:sz w:val="24"/>
    </w:rPr>
  </w:style>
  <w:style w:type="paragraph" w:customStyle="1" w:styleId="Normal4cdf5030-f333-4f3a-8806-76fabb58b66e">
    <w:name w:val="Normal_4cdf5030-f333-4f3a-8806-76fabb58b66e"/>
    <w:qFormat/>
    <w:rPr>
      <w:rFonts w:ascii="Oslo Sans Office" w:eastAsia="Oslo Sans Office" w:hAnsi="Oslo Sans Office" w:cs="Oslo Sans Office"/>
    </w:rPr>
  </w:style>
  <w:style w:type="paragraph" w:customStyle="1" w:styleId="TQMDocxPublishingHeaderDocumentInfoStyleName7958a118-4bbb-4e38-bb3d-f06394ae6d38">
    <w:name w:val="TQM_DocxPublishingHeaderDocumentInfoStyleName_7958a118-4bbb-4e38-bb3d-f06394ae6d38"/>
    <w:basedOn w:val="Normal4cdf5030-f333-4f3a-8806-76fabb58b66e"/>
    <w:pPr>
      <w:spacing w:line="200" w:lineRule="exact"/>
    </w:pPr>
    <w:rPr>
      <w:sz w:val="12"/>
    </w:rPr>
  </w:style>
  <w:style w:type="table" w:customStyle="1" w:styleId="NormalTable0b807c96-3cf5-48e7-b14c-56ab1b67a4fd">
    <w:name w:val="Normal Table_0b807c96-3cf5-48e7-b14c-56ab1b67a4fd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bc1ff803-990a-4760-8a79-0982ea1b9e46">
    <w:name w:val="Table Grid_bc1ff803-990a-4760-8a79-0982ea1b9e46"/>
    <w:basedOn w:val="NormalTable0b807c96-3cf5-48e7-b14c-56ab1b67a4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QMDocxPublishingHeaderDocumentIDStyleNamecc741db7-0637-44cc-ba7a-b865c16c0117">
    <w:name w:val="TQM_DocxPublishingHeaderDocumentIDStyleName_cc741db7-0637-44cc-ba7a-b865c16c0117"/>
    <w:basedOn w:val="Normal4cdf5030-f333-4f3a-8806-76fabb58b66e"/>
    <w:pPr>
      <w:spacing w:line="200" w:lineRule="exact"/>
    </w:pPr>
    <w:rPr>
      <w:sz w:val="18"/>
    </w:rPr>
  </w:style>
  <w:style w:type="paragraph" w:customStyle="1" w:styleId="TQMDocxPublishingHeaderDocumentNameStyleName5b06481d-8602-477c-97f6-9f9d985eae86">
    <w:name w:val="TQM_DocxPublishingHeaderDocumentNameStyleName_5b06481d-8602-477c-97f6-9f9d985eae86"/>
    <w:basedOn w:val="Normal4cdf5030-f333-4f3a-8806-76fabb58b66e"/>
    <w:pPr>
      <w:spacing w:line="200" w:lineRule="exact"/>
    </w:pPr>
    <w:rPr>
      <w:b/>
      <w:sz w:val="24"/>
    </w:rPr>
  </w:style>
  <w:style w:type="table" w:customStyle="1" w:styleId="NormalTable86603098-4e38-4617-b3e3-f0304f9e325d">
    <w:name w:val="Normal Table_86603098-4e38-4617-b3e3-f0304f9e325d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d3be84e-aafa-430a-9580-4d8baa521a7b">
    <w:name w:val="Table Grid_2d3be84e-aafa-430a-9580-4d8baa521a7b"/>
    <w:basedOn w:val="NormalTable86603098-4e38-4617-b3e3-f0304f9e3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a4d1665a-f29d-4ff4-87c6-b1425752c7a3">
    <w:name w:val="Normal Table_a4d1665a-f29d-4ff4-87c6-b1425752c7a3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1faa057-1cf9-41dc-9006-8c2687d59dee">
    <w:name w:val="Table Grid_91faa057-1cf9-41dc-9006-8c2687d59dee"/>
    <w:basedOn w:val="NormalTablea4d1665a-f29d-4ff4-87c6-b1425752c7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25e97711-85ff-4019-b43b-c2d2879a4490">
    <w:name w:val="Normal Table_25e97711-85ff-4019-b43b-c2d2879a4490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a45cbf46-faa9-4678-a39e-71620eb31aa6">
    <w:name w:val="Table Grid_a45cbf46-faa9-4678-a39e-71620eb31aa6"/>
    <w:basedOn w:val="NormalTable25e97711-85ff-4019-b43b-c2d2879a44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a23d8f93-230e-4158-8574-9ae9f05e8321">
    <w:name w:val="Normal Table_a23d8f93-230e-4158-8574-9ae9f05e8321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f571606d-7c27-45e7-839d-1319e0cdbebe">
    <w:name w:val="Table Grid_f571606d-7c27-45e7-839d-1319e0cdbebe"/>
    <w:basedOn w:val="NormalTablea23d8f93-230e-4158-8574-9ae9f05e83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c5683f24-5ea1-475f-80a6-8608c0f51bb0">
    <w:name w:val="Normal Table_c5683f24-5ea1-475f-80a6-8608c0f51bb0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dade82e-4d6e-4c44-93a7-1556f88f4c58">
    <w:name w:val="Table Grid_8dade82e-4d6e-4c44-93a7-1556f88f4c58"/>
    <w:basedOn w:val="NormalTablec5683f24-5ea1-475f-80a6-8608c0f51b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dfe1a17a-5310-4288-953f-68e23f0ab3c7">
    <w:name w:val="Normal Table_dfe1a17a-5310-4288-953f-68e23f0ab3c7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fdd5e2f-9a80-4004-8f54-8057917dcd1e">
    <w:name w:val="Table Grid_6fdd5e2f-9a80-4004-8f54-8057917dcd1e"/>
    <w:basedOn w:val="NormalTabledfe1a17a-5310-4288-953f-68e23f0ab3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06dabaa8-75eb-4757-a201-de3501c11dc2">
    <w:name w:val="Normal Table_06dabaa8-75eb-4757-a201-de3501c11dc2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084d040-a3af-4e9b-a816-d35667dc7df6">
    <w:name w:val="Table Grid_0084d040-a3af-4e9b-a816-d35667dc7df6"/>
    <w:basedOn w:val="NormalTable06dabaa8-75eb-4757-a201-de3501c11d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40963258-f25d-4796-9b2e-50f826e952f9">
    <w:name w:val="Normal Table_40963258-f25d-4796-9b2e-50f826e952f9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b454c815-582e-4773-bcc4-c90e3c50290e">
    <w:name w:val="Table Grid_b454c815-582e-4773-bcc4-c90e3c50290e"/>
    <w:basedOn w:val="NormalTable40963258-f25d-4796-9b2e-50f826e952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8cdc6170-e693-4304-9772-68e4f3528305">
    <w:name w:val="Normal Table_8cdc6170-e693-4304-9772-68e4f3528305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a228c8-357f-4f31-82b7-a71abcf6014b">
    <w:name w:val="Table Grid_10a228c8-357f-4f31-82b7-a71abcf6014b"/>
    <w:basedOn w:val="NormalTable8cdc6170-e693-4304-9772-68e4f35283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 panose="020F0302020204030204"/>
        <a:cs typeface="" panose="020F0302020204030204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 panose="020F0502020204030204"/>
        <a:cs typeface="" panose="020F0502020204030204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B0CAF333402544B382BE3916FA6F69" ma:contentTypeVersion="20" ma:contentTypeDescription="Create a new document." ma:contentTypeScope="" ma:versionID="ce892a003637ddf7a9e274caa2dd6dbe">
  <xsd:schema xmlns:xsd="http://www.w3.org/2001/XMLSchema" xmlns:xs="http://www.w3.org/2001/XMLSchema" xmlns:p="http://schemas.microsoft.com/office/2006/metadata/properties" xmlns:ns2="af0c9cd1-fac3-4e3d-896f-a6017e107655" xmlns:ns3="bf92979f-79b7-4136-82c5-2591b9ce3929" targetNamespace="http://schemas.microsoft.com/office/2006/metadata/properties" ma:root="true" ma:fieldsID="b2db13efbe3ee304643f80e265532650" ns2:_="" ns3:_="">
    <xsd:import namespace="af0c9cd1-fac3-4e3d-896f-a6017e107655"/>
    <xsd:import namespace="bf92979f-79b7-4136-82c5-2591b9ce39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0c9cd1-fac3-4e3d-896f-a6017e107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92979f-79b7-4136-82c5-2591b9ce3929" elementFormDefault="qualified">
    <xsd:import namespace="http://schemas.microsoft.com/office/2006/documentManagement/types"/>
    <xsd:import namespace="http://schemas.microsoft.com/office/infopath/2007/PartnerControls"/>
    <xsd:element name="SharedWithUsers" ma:index="7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373ca3a-9964-4c43-9822-903f9df15113}" ma:internalName="TaxCatchAll" ma:showField="CatchAllData" ma:web="bf92979f-79b7-4136-82c5-2591b9ce39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f0c9cd1-fac3-4e3d-896f-a6017e107655">
      <Terms xmlns="http://schemas.microsoft.com/office/infopath/2007/PartnerControls"/>
    </lcf76f155ced4ddcb4097134ff3c332f>
    <TaxCatchAll xmlns="bf92979f-79b7-4136-82c5-2591b9ce3929" xsi:nil="true"/>
  </documentManagement>
</p:properties>
</file>

<file path=customXml/itemProps1.xml><?xml version="1.0" encoding="utf-8"?>
<ds:datastoreItem xmlns:ds="http://schemas.openxmlformats.org/officeDocument/2006/customXml" ds:itemID="{6AD41FFD-F053-4B92-9005-2A39E35123D5}"/>
</file>

<file path=customXml/itemProps2.xml><?xml version="1.0" encoding="utf-8"?>
<ds:datastoreItem xmlns:ds="http://schemas.openxmlformats.org/officeDocument/2006/customXml" ds:itemID="{CC4ECC20-58FF-406E-B19B-DE4608825BCF}"/>
</file>

<file path=customXml/itemProps3.xml><?xml version="1.0" encoding="utf-8"?>
<ds:datastoreItem xmlns:ds="http://schemas.openxmlformats.org/officeDocument/2006/customXml" ds:itemID="{08472F14-AEA5-4540-A8FB-78A4CDCE62A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206</Words>
  <Characters>1097</Characters>
  <Application>Microsoft Office Word</Application>
  <DocSecurity>0</DocSecurity>
  <Lines>9</Lines>
  <Paragraphs>2</Paragraphs>
  <ScaleCrop>false</ScaleCrop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Åse-Lill Madland</dc:creator>
  <cp:keywords/>
  <dc:description/>
  <cp:lastModifiedBy>Åsne Tinnes-Rimehaug</cp:lastModifiedBy>
  <cp:revision>2</cp:revision>
  <cp:lastPrinted>2009-06-22T12:12:00Z</cp:lastPrinted>
  <dcterms:created xsi:type="dcterms:W3CDTF">2026-06-24T10:07:00Z</dcterms:created>
  <dcterms:modified xsi:type="dcterms:W3CDTF">2026-06-24T10:07:00Z</dcterms:modified>
  <cp:category/>
  <cp:contentStatus>Godkjent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0x01010040B0CAF333402544B382BE3916FA6F69</vt:lpwstr>
  </property>
</Properties>
</file>